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48AEA" w14:textId="1B66A629" w:rsidR="00CD5CBF" w:rsidRPr="006D2C22" w:rsidRDefault="005559CC" w:rsidP="0024277B">
      <w:pPr>
        <w:jc w:val="right"/>
        <w:rPr>
          <w:b/>
          <w:sz w:val="28"/>
          <w:szCs w:val="28"/>
        </w:rPr>
      </w:pPr>
      <w:bookmarkStart w:id="0" w:name="_GoBack"/>
      <w:bookmarkEnd w:id="0"/>
      <w:r>
        <w:rPr>
          <w:b/>
          <w:noProof/>
          <w:sz w:val="28"/>
          <w:szCs w:val="28"/>
          <w:lang w:eastAsia="de-DE"/>
        </w:rPr>
        <w:drawing>
          <wp:anchor distT="0" distB="0" distL="114300" distR="114300" simplePos="0" relativeHeight="251661312" behindDoc="1" locked="0" layoutInCell="1" allowOverlap="1" wp14:anchorId="15FD2F49" wp14:editId="4A0D4899">
            <wp:simplePos x="0" y="0"/>
            <wp:positionH relativeFrom="margin">
              <wp:posOffset>2567305</wp:posOffset>
            </wp:positionH>
            <wp:positionV relativeFrom="page">
              <wp:posOffset>680193</wp:posOffset>
            </wp:positionV>
            <wp:extent cx="3189605" cy="2262505"/>
            <wp:effectExtent l="0" t="0" r="0" b="4445"/>
            <wp:wrapTight wrapText="bothSides">
              <wp:wrapPolygon edited="0">
                <wp:start x="0" y="0"/>
                <wp:lineTo x="0" y="21461"/>
                <wp:lineTo x="21415" y="21461"/>
                <wp:lineTo x="214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3189605" cy="2262505"/>
                    </a:xfrm>
                    <a:prstGeom prst="rect">
                      <a:avLst/>
                    </a:prstGeom>
                  </pic:spPr>
                </pic:pic>
              </a:graphicData>
            </a:graphic>
            <wp14:sizeRelH relativeFrom="margin">
              <wp14:pctWidth>0</wp14:pctWidth>
            </wp14:sizeRelH>
            <wp14:sizeRelV relativeFrom="margin">
              <wp14:pctHeight>0</wp14:pctHeight>
            </wp14:sizeRelV>
          </wp:anchor>
        </w:drawing>
      </w:r>
    </w:p>
    <w:p w14:paraId="537F45B7" w14:textId="63915787" w:rsidR="00CD5CBF" w:rsidRDefault="00CD5CBF"/>
    <w:p w14:paraId="59D7B487" w14:textId="48F5FAF8" w:rsidR="005559CC" w:rsidRPr="006D2C22" w:rsidRDefault="005559CC"/>
    <w:p w14:paraId="62D2A295" w14:textId="77777777" w:rsidR="0024277B" w:rsidRDefault="0024277B">
      <w:pPr>
        <w:rPr>
          <w:b/>
        </w:rPr>
      </w:pPr>
    </w:p>
    <w:p w14:paraId="2A291E29" w14:textId="77777777" w:rsidR="0024277B" w:rsidRDefault="0024277B">
      <w:pPr>
        <w:rPr>
          <w:b/>
        </w:rPr>
      </w:pPr>
    </w:p>
    <w:p w14:paraId="15ED831E" w14:textId="77777777" w:rsidR="0024277B" w:rsidRDefault="0024277B">
      <w:pPr>
        <w:rPr>
          <w:b/>
        </w:rPr>
      </w:pPr>
    </w:p>
    <w:p w14:paraId="4ADF8638" w14:textId="77777777" w:rsidR="0024277B" w:rsidRDefault="0024277B">
      <w:pPr>
        <w:rPr>
          <w:b/>
        </w:rPr>
      </w:pPr>
    </w:p>
    <w:p w14:paraId="6564769A" w14:textId="77777777" w:rsidR="0024277B" w:rsidRDefault="0024277B">
      <w:pPr>
        <w:rPr>
          <w:b/>
        </w:rPr>
      </w:pPr>
    </w:p>
    <w:p w14:paraId="210805CB" w14:textId="77777777" w:rsidR="0024277B" w:rsidRDefault="0024277B">
      <w:pPr>
        <w:rPr>
          <w:b/>
        </w:rPr>
      </w:pPr>
    </w:p>
    <w:p w14:paraId="7764C038" w14:textId="77777777" w:rsidR="0024277B" w:rsidRDefault="0024277B">
      <w:pPr>
        <w:rPr>
          <w:b/>
        </w:rPr>
      </w:pPr>
    </w:p>
    <w:p w14:paraId="149988CE" w14:textId="394BE807" w:rsidR="0024277B" w:rsidRDefault="0024277B">
      <w:pPr>
        <w:rPr>
          <w:b/>
        </w:rPr>
      </w:pPr>
    </w:p>
    <w:p w14:paraId="301129D0" w14:textId="19B2BAE6" w:rsidR="00485398" w:rsidRDefault="00485398">
      <w:pPr>
        <w:rPr>
          <w:b/>
        </w:rPr>
      </w:pPr>
    </w:p>
    <w:p w14:paraId="78B8DB60" w14:textId="77777777" w:rsidR="006B598C" w:rsidRDefault="006B598C">
      <w:pPr>
        <w:rPr>
          <w:b/>
        </w:rPr>
      </w:pPr>
    </w:p>
    <w:p w14:paraId="55350124" w14:textId="52C61828" w:rsidR="009C7A4E" w:rsidRPr="006D2C22" w:rsidRDefault="00104FB0">
      <w:pPr>
        <w:rPr>
          <w:b/>
        </w:rPr>
      </w:pPr>
      <w:proofErr w:type="spellStart"/>
      <w:r w:rsidRPr="006D2C22">
        <w:rPr>
          <w:b/>
        </w:rPr>
        <w:t>TaKeTiNa</w:t>
      </w:r>
      <w:proofErr w:type="spellEnd"/>
      <w:r w:rsidR="006D2C22">
        <w:rPr>
          <w:b/>
        </w:rPr>
        <w:t>-</w:t>
      </w:r>
      <w:r w:rsidRPr="006D2C22">
        <w:rPr>
          <w:b/>
        </w:rPr>
        <w:t xml:space="preserve">Workshop im Seminarhaus </w:t>
      </w:r>
      <w:proofErr w:type="spellStart"/>
      <w:r w:rsidRPr="006D2C22">
        <w:rPr>
          <w:b/>
        </w:rPr>
        <w:t>Deinsdorf</w:t>
      </w:r>
      <w:proofErr w:type="spellEnd"/>
    </w:p>
    <w:p w14:paraId="71D3E922" w14:textId="4C012911" w:rsidR="00141DAD" w:rsidRPr="006D2C22" w:rsidRDefault="00141DAD"/>
    <w:p w14:paraId="46647575" w14:textId="79342D50" w:rsidR="00EF2BB5" w:rsidRPr="006D2C22" w:rsidRDefault="00EF2BB5" w:rsidP="00EF2BB5">
      <w:r w:rsidRPr="006D2C22">
        <w:t xml:space="preserve">Im rhythmischen Tun in der Gruppe kann ein Raum für ganz persönliches Erleben und gleichzeitig für Verbundenheit in der Gruppe entstehen. Mit der </w:t>
      </w:r>
      <w:proofErr w:type="spellStart"/>
      <w:r w:rsidRPr="006D2C22">
        <w:t>TaKeTiNa</w:t>
      </w:r>
      <w:proofErr w:type="spellEnd"/>
      <w:r w:rsidRPr="006D2C22">
        <w:t xml:space="preserve">-Methode werden dafür das rhythmische Sprechen, einfache Schrittbewegungen, Klatschen und Singen genutzt, um auf spielerische Weise im eigenen Tempo zu lernen und in die Rhythmen und Klänge einzutauchen. Der Körper wird dabei zum Instrument, es kommt zu Erlebnissen von Flow und </w:t>
      </w:r>
      <w:proofErr w:type="spellStart"/>
      <w:r w:rsidRPr="006D2C22">
        <w:t>Getragensein</w:t>
      </w:r>
      <w:proofErr w:type="spellEnd"/>
      <w:r w:rsidRPr="006D2C22">
        <w:t xml:space="preserve"> im Moment. </w:t>
      </w:r>
    </w:p>
    <w:p w14:paraId="48C9118D" w14:textId="77777777" w:rsidR="00CD5CBF" w:rsidRPr="006D2C22" w:rsidRDefault="00CD5CBF"/>
    <w:p w14:paraId="2658315E" w14:textId="42109036" w:rsidR="00104FB0" w:rsidRPr="006D2C22" w:rsidRDefault="00EF2BB5">
      <w:r w:rsidRPr="006D2C22">
        <w:t>Dabei geben d</w:t>
      </w:r>
      <w:r w:rsidR="00710650" w:rsidRPr="006D2C22">
        <w:t>ie Frühlingskräfte Gelegenheit</w:t>
      </w:r>
      <w:r w:rsidR="005F1CCF" w:rsidRPr="006D2C22">
        <w:t>,</w:t>
      </w:r>
      <w:r w:rsidR="00710650" w:rsidRPr="006D2C22">
        <w:t xml:space="preserve"> alle Sinne auf das neu</w:t>
      </w:r>
      <w:r w:rsidRPr="006D2C22">
        <w:t xml:space="preserve"> </w:t>
      </w:r>
      <w:r w:rsidR="00710650" w:rsidRPr="006D2C22">
        <w:t>erwach</w:t>
      </w:r>
      <w:r w:rsidRPr="006D2C22">
        <w:t>ende</w:t>
      </w:r>
      <w:r w:rsidR="00710650" w:rsidRPr="006D2C22">
        <w:t xml:space="preserve"> Leben auszurichten. </w:t>
      </w:r>
      <w:r w:rsidR="00AE243A" w:rsidRPr="006D2C22">
        <w:t>Bewegu</w:t>
      </w:r>
      <w:r w:rsidR="00C55E4B" w:rsidRPr="006D2C22">
        <w:t>ng und Begegnung</w:t>
      </w:r>
      <w:r w:rsidR="00EF6AE4" w:rsidRPr="006D2C22">
        <w:t xml:space="preserve">, </w:t>
      </w:r>
      <w:r w:rsidR="00C55E4B" w:rsidRPr="006D2C22">
        <w:t xml:space="preserve">Wachstum und </w:t>
      </w:r>
      <w:r w:rsidR="009D7030" w:rsidRPr="006D2C22">
        <w:t>Entfa</w:t>
      </w:r>
      <w:r w:rsidR="00185262" w:rsidRPr="006D2C22">
        <w:t xml:space="preserve">ltung, Neubeginn und Anfängergeist sind </w:t>
      </w:r>
      <w:r w:rsidR="00B2642E" w:rsidRPr="006D2C22">
        <w:t>Qualitäten, die uns auch im Alltag stärken können</w:t>
      </w:r>
      <w:r w:rsidR="00185262" w:rsidRPr="006D2C22">
        <w:t>.</w:t>
      </w:r>
    </w:p>
    <w:p w14:paraId="12801AAC" w14:textId="77777777" w:rsidR="00185262" w:rsidRPr="006D2C22" w:rsidRDefault="00185262"/>
    <w:p w14:paraId="0EEF1ED4" w14:textId="2CB1EAE5" w:rsidR="00B976DC" w:rsidRDefault="00B2642E">
      <w:r w:rsidRPr="006D2C22">
        <w:t xml:space="preserve">Das Seminarhaus </w:t>
      </w:r>
      <w:proofErr w:type="spellStart"/>
      <w:r w:rsidRPr="006D2C22">
        <w:t>Deinsdorf</w:t>
      </w:r>
      <w:proofErr w:type="spellEnd"/>
      <w:r w:rsidRPr="006D2C22">
        <w:t xml:space="preserve"> </w:t>
      </w:r>
      <w:r w:rsidR="00B976DC" w:rsidRPr="006D2C22">
        <w:t>liegt sehr idyllisch in der Hersbrucker Schweiz</w:t>
      </w:r>
      <w:r w:rsidR="00C56792" w:rsidRPr="006D2C22">
        <w:t>, ca. 40 km östlich von Nürnberg</w:t>
      </w:r>
      <w:r w:rsidR="00141DAD" w:rsidRPr="006D2C22">
        <w:t>. Die Zimmer sind</w:t>
      </w:r>
      <w:r w:rsidR="00B976DC" w:rsidRPr="006D2C22">
        <w:t xml:space="preserve"> </w:t>
      </w:r>
      <w:r w:rsidR="008E639F" w:rsidRPr="006D2C22">
        <w:t>einfach</w:t>
      </w:r>
      <w:r w:rsidR="00B976DC" w:rsidRPr="006D2C22">
        <w:t xml:space="preserve"> und liebevoll eingerichtet. Das Essen wird frisch, </w:t>
      </w:r>
      <w:r w:rsidR="003E48E2" w:rsidRPr="006D2C22">
        <w:t xml:space="preserve">regional, </w:t>
      </w:r>
      <w:r w:rsidR="00B976DC" w:rsidRPr="006D2C22">
        <w:t>biologi</w:t>
      </w:r>
      <w:r w:rsidR="00561642" w:rsidRPr="006D2C22">
        <w:t>sch und vegetarisch direkt vor O</w:t>
      </w:r>
      <w:r w:rsidR="00B976DC" w:rsidRPr="006D2C22">
        <w:t>rt für uns zubereitet. In den Pausen gibt es Gelegenheit gleich in die Natur einzutauche</w:t>
      </w:r>
      <w:r w:rsidR="00561642" w:rsidRPr="006D2C22">
        <w:t>n oder im großen Garten zu verweilen.</w:t>
      </w:r>
      <w:r w:rsidR="006D2C22">
        <w:t xml:space="preserve"> </w:t>
      </w:r>
    </w:p>
    <w:p w14:paraId="408D1CD9" w14:textId="77777777" w:rsidR="006D2C22" w:rsidRPr="006D2C22" w:rsidRDefault="006D2C22"/>
    <w:p w14:paraId="718A2110" w14:textId="0F0B05C9" w:rsidR="00B2642E" w:rsidRPr="006D2C22" w:rsidRDefault="008E639F">
      <w:r w:rsidRPr="006D2C22">
        <w:t>Das Haus</w:t>
      </w:r>
      <w:r w:rsidR="00B976DC" w:rsidRPr="006D2C22">
        <w:t xml:space="preserve"> ist mit den öffentlichen Verkehrsmitteln g</w:t>
      </w:r>
      <w:r w:rsidR="00532E88" w:rsidRPr="006D2C22">
        <w:t>ut erreichbar</w:t>
      </w:r>
      <w:r w:rsidRPr="006D2C22">
        <w:t xml:space="preserve">, die Anreise erfolgt über den </w:t>
      </w:r>
      <w:r w:rsidR="00532E88" w:rsidRPr="006D2C22">
        <w:t>Bahnhof Hartmannshof</w:t>
      </w:r>
      <w:r w:rsidRPr="006D2C22">
        <w:t>. Von dort ist eine Abholung möglich, dies bitte frühzeitig im Haus anmelden.</w:t>
      </w:r>
    </w:p>
    <w:p w14:paraId="206B75C9" w14:textId="77777777" w:rsidR="00C36893" w:rsidRPr="006D2C22" w:rsidRDefault="00C36893"/>
    <w:p w14:paraId="5592518C" w14:textId="6D47B437" w:rsidR="00C36893" w:rsidRPr="006D2C22" w:rsidRDefault="007110C1" w:rsidP="006D2C22">
      <w:r w:rsidRPr="006D2C22">
        <w:rPr>
          <w:b/>
        </w:rPr>
        <w:t xml:space="preserve">Beginn: </w:t>
      </w:r>
      <w:r w:rsidRPr="006D2C22">
        <w:rPr>
          <w:b/>
        </w:rPr>
        <w:tab/>
      </w:r>
      <w:r w:rsidRPr="006D2C22">
        <w:t>17.03.2023</w:t>
      </w:r>
      <w:r w:rsidRPr="006D2C22">
        <w:rPr>
          <w:b/>
        </w:rPr>
        <w:t xml:space="preserve"> </w:t>
      </w:r>
      <w:r w:rsidRPr="006D2C22">
        <w:rPr>
          <w:b/>
        </w:rPr>
        <w:tab/>
      </w:r>
      <w:r w:rsidRPr="006D2C22">
        <w:t>18:00 Uhr mit dem Abendessen</w:t>
      </w:r>
    </w:p>
    <w:p w14:paraId="7D680F9B" w14:textId="70347FD3" w:rsidR="007110C1" w:rsidRPr="006D2C22" w:rsidRDefault="007110C1" w:rsidP="006D2C22">
      <w:r w:rsidRPr="006D2C22">
        <w:rPr>
          <w:b/>
        </w:rPr>
        <w:t xml:space="preserve">Ende: </w:t>
      </w:r>
      <w:r w:rsidRPr="006D2C22">
        <w:rPr>
          <w:b/>
        </w:rPr>
        <w:tab/>
      </w:r>
      <w:r w:rsidR="006D2C22">
        <w:rPr>
          <w:b/>
        </w:rPr>
        <w:tab/>
      </w:r>
      <w:r w:rsidRPr="006D2C22">
        <w:t>19.03.2023</w:t>
      </w:r>
      <w:r w:rsidR="006D2C22">
        <w:tab/>
      </w:r>
      <w:r w:rsidRPr="006D2C22">
        <w:t xml:space="preserve">14:00 Uhr nach dem </w:t>
      </w:r>
      <w:r w:rsidR="005F1CCF" w:rsidRPr="006D2C22">
        <w:t xml:space="preserve">gemeinsamen </w:t>
      </w:r>
      <w:r w:rsidRPr="006D2C22">
        <w:t>Mittagessen</w:t>
      </w:r>
    </w:p>
    <w:p w14:paraId="79865750" w14:textId="77777777" w:rsidR="007110C1" w:rsidRPr="006D2C22" w:rsidRDefault="007110C1"/>
    <w:p w14:paraId="4A5B7251" w14:textId="5DAD5B5A" w:rsidR="008E639F" w:rsidRPr="006D2C22" w:rsidRDefault="0036205F" w:rsidP="008E639F">
      <w:r w:rsidRPr="006D2C22">
        <w:rPr>
          <w:b/>
        </w:rPr>
        <w:t xml:space="preserve">Kursleitung: </w:t>
      </w:r>
      <w:r w:rsidR="006D2C22">
        <w:rPr>
          <w:b/>
        </w:rPr>
        <w:tab/>
      </w:r>
      <w:r w:rsidR="00F80366" w:rsidRPr="006D2C22">
        <w:t>Irina Föhrenbach</w:t>
      </w:r>
      <w:r w:rsidR="00B976DC" w:rsidRPr="006D2C22">
        <w:t xml:space="preserve">, Musikerin, </w:t>
      </w:r>
      <w:proofErr w:type="spellStart"/>
      <w:r w:rsidR="00B976DC" w:rsidRPr="006D2C22">
        <w:t>TaKeTiNa</w:t>
      </w:r>
      <w:proofErr w:type="spellEnd"/>
      <w:r w:rsidR="00B976DC" w:rsidRPr="006D2C22">
        <w:t xml:space="preserve"> Basic-</w:t>
      </w:r>
      <w:r w:rsidR="008653A0" w:rsidRPr="006D2C22">
        <w:t>Rhythmuspädagogin</w:t>
      </w:r>
      <w:r w:rsidR="006D2C22">
        <w:t xml:space="preserve"> und</w:t>
      </w:r>
    </w:p>
    <w:p w14:paraId="12FCC89B" w14:textId="4FCA1BE7" w:rsidR="0036205F" w:rsidRDefault="00F80366" w:rsidP="006D2C22">
      <w:pPr>
        <w:ind w:left="1416"/>
      </w:pPr>
      <w:r w:rsidRPr="006D2C22">
        <w:t>Matthias Schirmer</w:t>
      </w:r>
      <w:r w:rsidR="008E639F" w:rsidRPr="006D2C22">
        <w:t xml:space="preserve">, Erwachsenenpädagoge, Musiker, </w:t>
      </w:r>
      <w:proofErr w:type="spellStart"/>
      <w:r w:rsidR="008E639F" w:rsidRPr="006D2C22">
        <w:t>Advanced</w:t>
      </w:r>
      <w:proofErr w:type="spellEnd"/>
      <w:r w:rsidR="008E639F" w:rsidRPr="006D2C22">
        <w:t>-</w:t>
      </w:r>
      <w:proofErr w:type="spellStart"/>
      <w:r w:rsidR="008E639F" w:rsidRPr="006D2C22">
        <w:t>TaKeTiNa</w:t>
      </w:r>
      <w:proofErr w:type="spellEnd"/>
      <w:r w:rsidR="008E639F" w:rsidRPr="006D2C22">
        <w:t xml:space="preserve">-Rhythmuspädagoge aus Leipzig, </w:t>
      </w:r>
      <w:hyperlink r:id="rId5" w:history="1">
        <w:r w:rsidR="006D2C22">
          <w:rPr>
            <w:rStyle w:val="Link"/>
          </w:rPr>
          <w:t>www.taketina.net/schirmer</w:t>
        </w:r>
      </w:hyperlink>
    </w:p>
    <w:p w14:paraId="76C80F78" w14:textId="77777777" w:rsidR="006D2C22" w:rsidRPr="006D2C22" w:rsidRDefault="006D2C22" w:rsidP="006D2C22">
      <w:pPr>
        <w:ind w:left="1416"/>
      </w:pPr>
    </w:p>
    <w:p w14:paraId="332547C9" w14:textId="02356100" w:rsidR="007110C1" w:rsidRPr="006D2C22" w:rsidRDefault="007110C1">
      <w:r w:rsidRPr="006D2C22">
        <w:rPr>
          <w:b/>
        </w:rPr>
        <w:t xml:space="preserve">Ort: </w:t>
      </w:r>
      <w:r w:rsidRPr="006D2C22">
        <w:t xml:space="preserve"> </w:t>
      </w:r>
      <w:r w:rsidRPr="006D2C22">
        <w:tab/>
      </w:r>
      <w:r w:rsidR="00874A3F">
        <w:tab/>
      </w:r>
      <w:r w:rsidRPr="006D2C22">
        <w:t xml:space="preserve">Seminarhaus </w:t>
      </w:r>
      <w:proofErr w:type="spellStart"/>
      <w:r w:rsidRPr="006D2C22">
        <w:t>Deinsdorf</w:t>
      </w:r>
      <w:proofErr w:type="spellEnd"/>
      <w:r w:rsidR="00874A3F">
        <w:t xml:space="preserve">, </w:t>
      </w:r>
      <w:proofErr w:type="spellStart"/>
      <w:r w:rsidRPr="006D2C22">
        <w:t>Deinsdorf</w:t>
      </w:r>
      <w:proofErr w:type="spellEnd"/>
      <w:r w:rsidRPr="006D2C22">
        <w:t xml:space="preserve"> 2, 91249 Weigendorf</w:t>
      </w:r>
    </w:p>
    <w:p w14:paraId="57528D9E" w14:textId="54D6EAA1" w:rsidR="007110C1" w:rsidRPr="006D2C22" w:rsidRDefault="007110C1" w:rsidP="00874A3F">
      <w:r w:rsidRPr="006D2C22">
        <w:tab/>
      </w:r>
      <w:r w:rsidR="00874A3F">
        <w:tab/>
      </w:r>
      <w:r w:rsidR="005F1CCF" w:rsidRPr="006D2C22">
        <w:t xml:space="preserve">Tel. </w:t>
      </w:r>
      <w:r w:rsidR="00895E9D" w:rsidRPr="006D2C22">
        <w:t>09154-946564</w:t>
      </w:r>
      <w:r w:rsidR="00874A3F">
        <w:t xml:space="preserve">, </w:t>
      </w:r>
      <w:hyperlink r:id="rId6" w:history="1">
        <w:r w:rsidR="00895E9D" w:rsidRPr="006D2C22">
          <w:rPr>
            <w:rStyle w:val="Link"/>
          </w:rPr>
          <w:t>www.seminarhaus-deinsdorf.de</w:t>
        </w:r>
      </w:hyperlink>
    </w:p>
    <w:p w14:paraId="56EFD53A" w14:textId="115D13AA" w:rsidR="00895E9D" w:rsidRPr="006D2C22" w:rsidRDefault="00895E9D" w:rsidP="00895E9D">
      <w:r w:rsidRPr="006D2C22">
        <w:tab/>
      </w:r>
    </w:p>
    <w:p w14:paraId="1BFCCC97" w14:textId="690BF606" w:rsidR="00895E9D" w:rsidRPr="006D2C22" w:rsidRDefault="00895E9D" w:rsidP="00FE543E">
      <w:r w:rsidRPr="006D2C22">
        <w:rPr>
          <w:b/>
        </w:rPr>
        <w:t xml:space="preserve">Kursgebühr: </w:t>
      </w:r>
      <w:r w:rsidR="00273C26" w:rsidRPr="006D2C22">
        <w:rPr>
          <w:b/>
        </w:rPr>
        <w:tab/>
      </w:r>
      <w:r w:rsidRPr="006D2C22">
        <w:t>180,00 EUR</w:t>
      </w:r>
      <w:r w:rsidR="00FE543E">
        <w:t xml:space="preserve">, </w:t>
      </w:r>
      <w:r w:rsidRPr="006D2C22">
        <w:t xml:space="preserve">Frühbucherrabatt </w:t>
      </w:r>
      <w:r w:rsidR="0085217E" w:rsidRPr="006D2C22">
        <w:t xml:space="preserve">160,00 EUR </w:t>
      </w:r>
      <w:r w:rsidRPr="006D2C22">
        <w:t xml:space="preserve">bis </w:t>
      </w:r>
      <w:r w:rsidR="004A4412" w:rsidRPr="006D2C22">
        <w:t>23</w:t>
      </w:r>
      <w:r w:rsidR="0085217E" w:rsidRPr="006D2C22">
        <w:t>.01.2023</w:t>
      </w:r>
    </w:p>
    <w:p w14:paraId="28766AEE" w14:textId="73BCE9F9" w:rsidR="0085217E" w:rsidRPr="006D2C22" w:rsidRDefault="0085217E" w:rsidP="006D2C22">
      <w:pPr>
        <w:ind w:left="1416"/>
      </w:pPr>
      <w:r w:rsidRPr="006D2C22">
        <w:t>(Ermäßigung auf Nachfrage möglich)</w:t>
      </w:r>
    </w:p>
    <w:p w14:paraId="33FD313E" w14:textId="77777777" w:rsidR="005F1CCF" w:rsidRPr="006D2C22" w:rsidRDefault="005F1CCF" w:rsidP="0085217E"/>
    <w:p w14:paraId="26A2A588" w14:textId="5207F05B" w:rsidR="007110C1" w:rsidRDefault="0085217E">
      <w:r w:rsidRPr="006D2C22">
        <w:rPr>
          <w:b/>
        </w:rPr>
        <w:lastRenderedPageBreak/>
        <w:t xml:space="preserve">Unterkunft und Verpflegung (Vollpension): </w:t>
      </w:r>
      <w:r w:rsidR="00FE543E" w:rsidRPr="00FE543E">
        <w:t>A</w:t>
      </w:r>
      <w:r w:rsidRPr="006D2C22">
        <w:t xml:space="preserve">b </w:t>
      </w:r>
      <w:r w:rsidR="0076579F" w:rsidRPr="006D2C22">
        <w:t>116,00 EUR</w:t>
      </w:r>
      <w:r w:rsidR="00FE543E">
        <w:t xml:space="preserve">, </w:t>
      </w:r>
      <w:r w:rsidR="0076579F" w:rsidRPr="006D2C22">
        <w:t xml:space="preserve">Unterkunft und Verpflegung </w:t>
      </w:r>
      <w:r w:rsidR="005F1CCF" w:rsidRPr="006D2C22">
        <w:t xml:space="preserve">werden </w:t>
      </w:r>
      <w:r w:rsidR="0076579F" w:rsidRPr="006D2C22">
        <w:t xml:space="preserve">direkt an das Seminarhaus </w:t>
      </w:r>
      <w:proofErr w:type="spellStart"/>
      <w:r w:rsidR="0036205F" w:rsidRPr="006D2C22">
        <w:t>Deinsdorf</w:t>
      </w:r>
      <w:proofErr w:type="spellEnd"/>
      <w:r w:rsidR="0036205F" w:rsidRPr="006D2C22">
        <w:t xml:space="preserve"> überwiesen</w:t>
      </w:r>
      <w:r w:rsidR="0076579F" w:rsidRPr="006D2C22">
        <w:t xml:space="preserve"> oder vor Ort bar bezahlt.</w:t>
      </w:r>
    </w:p>
    <w:p w14:paraId="2CAB6178" w14:textId="45C702C6" w:rsidR="006D2C22" w:rsidRDefault="006D2C22"/>
    <w:p w14:paraId="7EC23906" w14:textId="009A8FC9" w:rsidR="006D2C22" w:rsidRPr="006D2C22" w:rsidRDefault="006D2C22" w:rsidP="00FE543E">
      <w:r w:rsidRPr="006D2C22">
        <w:rPr>
          <w:b/>
        </w:rPr>
        <w:t xml:space="preserve">Anmeldung: </w:t>
      </w:r>
      <w:r w:rsidRPr="006D2C22">
        <w:rPr>
          <w:b/>
        </w:rPr>
        <w:tab/>
      </w:r>
      <w:r w:rsidRPr="006D2C22">
        <w:t>Per</w:t>
      </w:r>
      <w:r>
        <w:rPr>
          <w:b/>
        </w:rPr>
        <w:t xml:space="preserve"> </w:t>
      </w:r>
      <w:r w:rsidRPr="006D2C22">
        <w:t>E-Mail</w:t>
      </w:r>
      <w:r w:rsidRPr="006D2C22">
        <w:rPr>
          <w:b/>
        </w:rPr>
        <w:t xml:space="preserve"> </w:t>
      </w:r>
      <w:r w:rsidRPr="006D2C22">
        <w:t xml:space="preserve">an </w:t>
      </w:r>
      <w:hyperlink r:id="rId7" w:history="1">
        <w:r w:rsidRPr="006D2C22">
          <w:rPr>
            <w:rStyle w:val="Link"/>
          </w:rPr>
          <w:t>irinaharsch@gmx.de</w:t>
        </w:r>
      </w:hyperlink>
      <w:r>
        <w:t xml:space="preserve">. </w:t>
      </w:r>
      <w:r w:rsidRPr="006D2C22">
        <w:t>Mit einer Anzahlung von 70,00 EUR ist die Anmeldung verbindlich.</w:t>
      </w:r>
      <w:r>
        <w:t xml:space="preserve"> </w:t>
      </w:r>
      <w:r w:rsidRPr="006D2C22">
        <w:t>Bitte die Zimmerkategorie bei der Anmeldung angeben. (Einzel,- Doppel,- oder Mehrbettzimmer)</w:t>
      </w:r>
      <w:r>
        <w:t>.</w:t>
      </w:r>
      <w:r w:rsidR="00FE543E">
        <w:t xml:space="preserve"> </w:t>
      </w:r>
      <w:hyperlink r:id="rId8" w:history="1">
        <w:r w:rsidRPr="00765D5A">
          <w:rPr>
            <w:rStyle w:val="Link"/>
          </w:rPr>
          <w:t>www.taketina.net/foehrenbach</w:t>
        </w:r>
      </w:hyperlink>
    </w:p>
    <w:p w14:paraId="5D0E5EE7" w14:textId="77777777" w:rsidR="0036205F" w:rsidRPr="006D2C22" w:rsidRDefault="0036205F">
      <w:pPr>
        <w:rPr>
          <w:b/>
        </w:rPr>
      </w:pPr>
    </w:p>
    <w:p w14:paraId="20364F00" w14:textId="1FA9DF27" w:rsidR="0076579F" w:rsidRDefault="00F37DCD" w:rsidP="006D2C22">
      <w:r w:rsidRPr="006D2C22">
        <w:rPr>
          <w:b/>
        </w:rPr>
        <w:t xml:space="preserve">Rücktrittsrecht: </w:t>
      </w:r>
      <w:r w:rsidR="00C56792" w:rsidRPr="006D2C22">
        <w:t>B</w:t>
      </w:r>
      <w:r w:rsidRPr="006D2C22">
        <w:t xml:space="preserve">ei Rückzug der Anmeldung bis </w:t>
      </w:r>
      <w:r w:rsidR="003E48E2" w:rsidRPr="006D2C22">
        <w:t>26</w:t>
      </w:r>
      <w:r w:rsidR="004A4412" w:rsidRPr="006D2C22">
        <w:t>.0</w:t>
      </w:r>
      <w:r w:rsidR="003E48E2" w:rsidRPr="006D2C22">
        <w:t>2</w:t>
      </w:r>
      <w:r w:rsidR="004A4412" w:rsidRPr="006D2C22">
        <w:t>.2023</w:t>
      </w:r>
      <w:r w:rsidR="0036205F" w:rsidRPr="006D2C22">
        <w:t xml:space="preserve"> wird der Anzahlungsbetrag von 70,00 EUR zurückerstattet. </w:t>
      </w:r>
      <w:r w:rsidR="00C56792" w:rsidRPr="006D2C22">
        <w:t xml:space="preserve">Danach wird die </w:t>
      </w:r>
      <w:r w:rsidR="0036205F" w:rsidRPr="006D2C22">
        <w:t>gesamte Anzahlung</w:t>
      </w:r>
      <w:r w:rsidR="00C56792" w:rsidRPr="006D2C22">
        <w:t xml:space="preserve"> einbehalten</w:t>
      </w:r>
      <w:r w:rsidR="003E48E2" w:rsidRPr="006D2C22">
        <w:t xml:space="preserve">, wenn kein Ersatz </w:t>
      </w:r>
      <w:r w:rsidR="006D2C22">
        <w:t>gefunden wird.</w:t>
      </w:r>
    </w:p>
    <w:p w14:paraId="4746ACC2" w14:textId="466DF808" w:rsidR="005559CC" w:rsidRDefault="005559CC" w:rsidP="006D2C22"/>
    <w:p w14:paraId="36B5EC17" w14:textId="6A02AB79" w:rsidR="005559CC" w:rsidRPr="006D2C22" w:rsidRDefault="006B598C" w:rsidP="006D2C22">
      <w:r>
        <w:rPr>
          <w:noProof/>
          <w:lang w:eastAsia="de-DE"/>
        </w:rPr>
        <w:drawing>
          <wp:anchor distT="0" distB="0" distL="114300" distR="114300" simplePos="0" relativeHeight="251660288" behindDoc="1" locked="0" layoutInCell="1" allowOverlap="1" wp14:anchorId="4466A00E" wp14:editId="35C08125">
            <wp:simplePos x="0" y="0"/>
            <wp:positionH relativeFrom="column">
              <wp:posOffset>1987550</wp:posOffset>
            </wp:positionH>
            <wp:positionV relativeFrom="page">
              <wp:posOffset>3486677</wp:posOffset>
            </wp:positionV>
            <wp:extent cx="1979930" cy="1337945"/>
            <wp:effectExtent l="0" t="0" r="1270" b="0"/>
            <wp:wrapNone/>
            <wp:docPr id="3" name="Grafik 3" descr="Ein Bild, das Gras, Baum,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Baum, draußen, Himme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979930" cy="13379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57C8E414" wp14:editId="03793E9E">
            <wp:simplePos x="0" y="0"/>
            <wp:positionH relativeFrom="margin">
              <wp:posOffset>3966845</wp:posOffset>
            </wp:positionH>
            <wp:positionV relativeFrom="page">
              <wp:posOffset>3496094</wp:posOffset>
            </wp:positionV>
            <wp:extent cx="1781175" cy="1329055"/>
            <wp:effectExtent l="0" t="0" r="9525" b="4445"/>
            <wp:wrapNone/>
            <wp:docPr id="5" name="Grafik 5" descr="Ein Bild, das Fenster, drinn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Fenster, drinnen, Gebäud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781175" cy="13290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1" locked="0" layoutInCell="1" allowOverlap="1" wp14:anchorId="0AB8AA2D" wp14:editId="768C3996">
            <wp:simplePos x="0" y="0"/>
            <wp:positionH relativeFrom="margin">
              <wp:posOffset>0</wp:posOffset>
            </wp:positionH>
            <wp:positionV relativeFrom="page">
              <wp:posOffset>3482124</wp:posOffset>
            </wp:positionV>
            <wp:extent cx="1991995" cy="1343025"/>
            <wp:effectExtent l="0" t="0" r="8255" b="9525"/>
            <wp:wrapNone/>
            <wp:docPr id="4" name="Grafik 4" descr="Ein Bild, das drinnen, Fenste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Fenster, Pflanz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991995" cy="1343025"/>
                    </a:xfrm>
                    <a:prstGeom prst="rect">
                      <a:avLst/>
                    </a:prstGeom>
                  </pic:spPr>
                </pic:pic>
              </a:graphicData>
            </a:graphic>
          </wp:anchor>
        </w:drawing>
      </w:r>
    </w:p>
    <w:sectPr w:rsidR="005559CC" w:rsidRPr="006D2C22" w:rsidSect="00547F36">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B0"/>
    <w:rsid w:val="000D5784"/>
    <w:rsid w:val="00104FB0"/>
    <w:rsid w:val="00141DAD"/>
    <w:rsid w:val="00185262"/>
    <w:rsid w:val="00197865"/>
    <w:rsid w:val="00203680"/>
    <w:rsid w:val="00237172"/>
    <w:rsid w:val="0024277B"/>
    <w:rsid w:val="00273C26"/>
    <w:rsid w:val="0030476C"/>
    <w:rsid w:val="003476F3"/>
    <w:rsid w:val="0036205F"/>
    <w:rsid w:val="003E48E2"/>
    <w:rsid w:val="00472F47"/>
    <w:rsid w:val="00485398"/>
    <w:rsid w:val="004A4412"/>
    <w:rsid w:val="00532E88"/>
    <w:rsid w:val="00547F36"/>
    <w:rsid w:val="005559CC"/>
    <w:rsid w:val="00561642"/>
    <w:rsid w:val="005F1CCF"/>
    <w:rsid w:val="00610D8C"/>
    <w:rsid w:val="006B598C"/>
    <w:rsid w:val="006D2C22"/>
    <w:rsid w:val="00710650"/>
    <w:rsid w:val="007110C1"/>
    <w:rsid w:val="00713E98"/>
    <w:rsid w:val="0076579F"/>
    <w:rsid w:val="007C657A"/>
    <w:rsid w:val="0085217E"/>
    <w:rsid w:val="008653A0"/>
    <w:rsid w:val="00874A3F"/>
    <w:rsid w:val="00895E9D"/>
    <w:rsid w:val="008E639F"/>
    <w:rsid w:val="009321BA"/>
    <w:rsid w:val="00971BE3"/>
    <w:rsid w:val="009B3C67"/>
    <w:rsid w:val="009D7030"/>
    <w:rsid w:val="00A65D6F"/>
    <w:rsid w:val="00A85D3F"/>
    <w:rsid w:val="00AD0406"/>
    <w:rsid w:val="00AE243A"/>
    <w:rsid w:val="00B2642E"/>
    <w:rsid w:val="00B976DC"/>
    <w:rsid w:val="00C36893"/>
    <w:rsid w:val="00C55E4B"/>
    <w:rsid w:val="00C56792"/>
    <w:rsid w:val="00CD5CBF"/>
    <w:rsid w:val="00EF2BB5"/>
    <w:rsid w:val="00EF6AE4"/>
    <w:rsid w:val="00F37DCD"/>
    <w:rsid w:val="00F80366"/>
    <w:rsid w:val="00FE54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05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895E9D"/>
    <w:rPr>
      <w:color w:val="0563C1" w:themeColor="hyperlink"/>
      <w:u w:val="single"/>
    </w:rPr>
  </w:style>
  <w:style w:type="character" w:styleId="BesuchterLink">
    <w:name w:val="FollowedHyperlink"/>
    <w:basedOn w:val="Absatz-Standardschriftart"/>
    <w:uiPriority w:val="99"/>
    <w:semiHidden/>
    <w:unhideWhenUsed/>
    <w:rsid w:val="00A65D6F"/>
    <w:rPr>
      <w:color w:val="954F72" w:themeColor="followedHyperlink"/>
      <w:u w:val="single"/>
    </w:rPr>
  </w:style>
  <w:style w:type="paragraph" w:styleId="berarbeitung">
    <w:name w:val="Revision"/>
    <w:hidden/>
    <w:uiPriority w:val="99"/>
    <w:semiHidden/>
    <w:rsid w:val="005F1CCF"/>
  </w:style>
  <w:style w:type="character" w:styleId="Kommentarzeichen">
    <w:name w:val="annotation reference"/>
    <w:basedOn w:val="Absatz-Standardschriftart"/>
    <w:uiPriority w:val="99"/>
    <w:semiHidden/>
    <w:unhideWhenUsed/>
    <w:rsid w:val="005F1CCF"/>
    <w:rPr>
      <w:sz w:val="16"/>
      <w:szCs w:val="16"/>
    </w:rPr>
  </w:style>
  <w:style w:type="paragraph" w:styleId="Kommentartext">
    <w:name w:val="annotation text"/>
    <w:basedOn w:val="Standard"/>
    <w:link w:val="KommentartextZchn"/>
    <w:uiPriority w:val="99"/>
    <w:unhideWhenUsed/>
    <w:rsid w:val="005F1CCF"/>
    <w:rPr>
      <w:sz w:val="20"/>
      <w:szCs w:val="20"/>
    </w:rPr>
  </w:style>
  <w:style w:type="character" w:customStyle="1" w:styleId="KommentartextZchn">
    <w:name w:val="Kommentartext Zchn"/>
    <w:basedOn w:val="Absatz-Standardschriftart"/>
    <w:link w:val="Kommentartext"/>
    <w:uiPriority w:val="99"/>
    <w:rsid w:val="005F1CCF"/>
    <w:rPr>
      <w:sz w:val="20"/>
      <w:szCs w:val="20"/>
    </w:rPr>
  </w:style>
  <w:style w:type="paragraph" w:styleId="Kommentarthema">
    <w:name w:val="annotation subject"/>
    <w:basedOn w:val="Kommentartext"/>
    <w:next w:val="Kommentartext"/>
    <w:link w:val="KommentarthemaZchn"/>
    <w:uiPriority w:val="99"/>
    <w:semiHidden/>
    <w:unhideWhenUsed/>
    <w:rsid w:val="005F1CCF"/>
    <w:rPr>
      <w:b/>
      <w:bCs/>
    </w:rPr>
  </w:style>
  <w:style w:type="character" w:customStyle="1" w:styleId="KommentarthemaZchn">
    <w:name w:val="Kommentarthema Zchn"/>
    <w:basedOn w:val="KommentartextZchn"/>
    <w:link w:val="Kommentarthema"/>
    <w:uiPriority w:val="99"/>
    <w:semiHidden/>
    <w:rsid w:val="005F1CCF"/>
    <w:rPr>
      <w:b/>
      <w:bCs/>
      <w:sz w:val="20"/>
      <w:szCs w:val="20"/>
    </w:rPr>
  </w:style>
  <w:style w:type="paragraph" w:styleId="Sprechblasentext">
    <w:name w:val="Balloon Text"/>
    <w:basedOn w:val="Standard"/>
    <w:link w:val="SprechblasentextZchn"/>
    <w:uiPriority w:val="99"/>
    <w:semiHidden/>
    <w:unhideWhenUsed/>
    <w:rsid w:val="00F8036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80366"/>
    <w:rPr>
      <w:rFonts w:ascii="Times New Roman" w:hAnsi="Times New Roman" w:cs="Times New Roman"/>
      <w:sz w:val="18"/>
      <w:szCs w:val="18"/>
    </w:rPr>
  </w:style>
  <w:style w:type="character" w:customStyle="1" w:styleId="UnresolvedMention">
    <w:name w:val="Unresolved Mention"/>
    <w:basedOn w:val="Absatz-Standardschriftart"/>
    <w:uiPriority w:val="99"/>
    <w:rsid w:val="00273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taketina.net/schirmer" TargetMode="External"/><Relationship Id="rId6" Type="http://schemas.openxmlformats.org/officeDocument/2006/relationships/hyperlink" Target="http://www.seminarhaus-deinsdorf.de" TargetMode="External"/><Relationship Id="rId7" Type="http://schemas.openxmlformats.org/officeDocument/2006/relationships/hyperlink" Target="mailto:irinaharsch@gmx.de" TargetMode="External"/><Relationship Id="rId8" Type="http://schemas.openxmlformats.org/officeDocument/2006/relationships/hyperlink" Target="http://www.taketina.net/foehrenbach"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2271</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cp:lastPrinted>2022-12-13T09:57:00Z</cp:lastPrinted>
  <dcterms:created xsi:type="dcterms:W3CDTF">2022-12-15T07:03:00Z</dcterms:created>
  <dcterms:modified xsi:type="dcterms:W3CDTF">2022-12-15T07:03:00Z</dcterms:modified>
</cp:coreProperties>
</file>